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A4" w:rsidRPr="00830DC7" w:rsidRDefault="00500FA4" w:rsidP="00500FA4">
      <w:pPr>
        <w:pStyle w:val="Style1"/>
        <w:widowControl/>
        <w:spacing w:line="307" w:lineRule="exact"/>
        <w:ind w:left="384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830DC7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СОВЕТ СЕЛЬСКОГО ПОСЕЛЕНИЯ </w:t>
      </w:r>
    </w:p>
    <w:p w:rsidR="00500FA4" w:rsidRPr="00830DC7" w:rsidRDefault="00500FA4" w:rsidP="00500FA4">
      <w:pPr>
        <w:pStyle w:val="Style1"/>
        <w:widowControl/>
        <w:spacing w:line="307" w:lineRule="exact"/>
        <w:ind w:left="384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830DC7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ПЕТРОВСКИЙ СЕЛЬСОВЕТ МУНИЦИПАЛЬНОГО РАЙОНА ИШИМБАЙСКИИ РАЙОН </w:t>
      </w:r>
    </w:p>
    <w:p w:rsidR="00500FA4" w:rsidRPr="00830DC7" w:rsidRDefault="00500FA4" w:rsidP="00500FA4">
      <w:pPr>
        <w:pStyle w:val="Style1"/>
        <w:widowControl/>
        <w:spacing w:line="307" w:lineRule="exact"/>
        <w:ind w:left="384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830DC7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РЕСПУБЛИКИ  БАШКОРТОСТАН </w:t>
      </w:r>
    </w:p>
    <w:p w:rsidR="00500FA4" w:rsidRPr="00830DC7" w:rsidRDefault="00500FA4" w:rsidP="00500FA4">
      <w:pPr>
        <w:pStyle w:val="Style1"/>
        <w:widowControl/>
        <w:spacing w:line="307" w:lineRule="exact"/>
        <w:ind w:left="384"/>
        <w:jc w:val="left"/>
        <w:rPr>
          <w:rStyle w:val="FontStyle11"/>
          <w:rFonts w:ascii="Times New Roman" w:hAnsi="Times New Roman" w:cs="Times New Roman"/>
          <w:b w:val="0"/>
          <w:spacing w:val="70"/>
          <w:sz w:val="20"/>
          <w:szCs w:val="20"/>
        </w:rPr>
      </w:pPr>
      <w:r w:rsidRPr="00830DC7">
        <w:rPr>
          <w:rStyle w:val="FontStyle11"/>
          <w:rFonts w:ascii="Times New Roman" w:hAnsi="Times New Roman" w:cs="Times New Roman"/>
          <w:b w:val="0"/>
          <w:spacing w:val="70"/>
          <w:sz w:val="20"/>
          <w:szCs w:val="20"/>
        </w:rPr>
        <w:t xml:space="preserve">                 </w:t>
      </w:r>
    </w:p>
    <w:p w:rsidR="00500FA4" w:rsidRPr="00830DC7" w:rsidRDefault="00500FA4" w:rsidP="00500FA4">
      <w:pPr>
        <w:pStyle w:val="Style5"/>
        <w:widowControl/>
        <w:spacing w:line="307" w:lineRule="exact"/>
        <w:ind w:firstLine="595"/>
        <w:rPr>
          <w:rStyle w:val="FontStyle11"/>
          <w:rFonts w:ascii="Times New Roman" w:hAnsi="Times New Roman" w:cs="Times New Roman"/>
          <w:sz w:val="20"/>
          <w:szCs w:val="20"/>
        </w:rPr>
      </w:pPr>
      <w:r w:rsidRPr="00830DC7">
        <w:rPr>
          <w:rStyle w:val="FontStyle11"/>
          <w:rFonts w:ascii="Times New Roman" w:hAnsi="Times New Roman" w:cs="Times New Roman"/>
          <w:sz w:val="20"/>
          <w:szCs w:val="20"/>
        </w:rPr>
        <w:t xml:space="preserve"> «Об  уточнении  бюджета  сельского  поселения</w:t>
      </w:r>
    </w:p>
    <w:p w:rsidR="00500FA4" w:rsidRPr="00830DC7" w:rsidRDefault="00500FA4" w:rsidP="00500FA4">
      <w:pPr>
        <w:pStyle w:val="Style5"/>
        <w:widowControl/>
        <w:spacing w:line="307" w:lineRule="exact"/>
        <w:ind w:firstLine="595"/>
        <w:rPr>
          <w:rStyle w:val="FontStyle11"/>
          <w:rFonts w:ascii="Times New Roman" w:hAnsi="Times New Roman" w:cs="Times New Roman"/>
          <w:sz w:val="20"/>
          <w:szCs w:val="20"/>
        </w:rPr>
      </w:pPr>
      <w:r w:rsidRPr="00830DC7">
        <w:rPr>
          <w:rStyle w:val="FontStyle11"/>
          <w:rFonts w:ascii="Times New Roman" w:hAnsi="Times New Roman" w:cs="Times New Roman"/>
          <w:sz w:val="20"/>
          <w:szCs w:val="20"/>
        </w:rPr>
        <w:t>Петровский  сельсовет  муниципального  района</w:t>
      </w:r>
    </w:p>
    <w:p w:rsidR="00500FA4" w:rsidRPr="00830DC7" w:rsidRDefault="00500FA4" w:rsidP="00500FA4">
      <w:pPr>
        <w:pStyle w:val="Style5"/>
        <w:widowControl/>
        <w:spacing w:line="307" w:lineRule="exact"/>
        <w:ind w:firstLine="595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830DC7">
        <w:rPr>
          <w:rStyle w:val="FontStyle11"/>
          <w:rFonts w:ascii="Times New Roman" w:hAnsi="Times New Roman" w:cs="Times New Roman"/>
          <w:sz w:val="20"/>
          <w:szCs w:val="20"/>
        </w:rPr>
        <w:t>Ишимбайский  район РБ»</w:t>
      </w:r>
    </w:p>
    <w:p w:rsidR="00500FA4" w:rsidRPr="00830DC7" w:rsidRDefault="00500FA4" w:rsidP="00500FA4">
      <w:pPr>
        <w:pStyle w:val="Style5"/>
        <w:widowControl/>
        <w:spacing w:line="307" w:lineRule="exact"/>
        <w:ind w:firstLine="0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830DC7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        Совет  сельского  поселения  Петровский  сельсовет  муниципального  района  Ишимбайский  район Р.Б</w:t>
      </w:r>
    </w:p>
    <w:p w:rsidR="00500FA4" w:rsidRPr="00830DC7" w:rsidRDefault="00500FA4" w:rsidP="00500FA4">
      <w:pPr>
        <w:pStyle w:val="Style5"/>
        <w:widowControl/>
        <w:spacing w:line="307" w:lineRule="exact"/>
        <w:ind w:firstLine="0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830DC7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</w:t>
      </w:r>
      <w:proofErr w:type="gramStart"/>
      <w:r w:rsidRPr="00830DC7">
        <w:rPr>
          <w:rStyle w:val="FontStyle11"/>
          <w:rFonts w:ascii="Times New Roman" w:hAnsi="Times New Roman" w:cs="Times New Roman"/>
          <w:b w:val="0"/>
          <w:sz w:val="20"/>
          <w:szCs w:val="20"/>
        </w:rPr>
        <w:t>Р</w:t>
      </w:r>
      <w:proofErr w:type="gramEnd"/>
      <w:r w:rsidRPr="00830DC7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Е Ш И Л:</w:t>
      </w:r>
    </w:p>
    <w:p w:rsidR="00500FA4" w:rsidRPr="00830DC7" w:rsidRDefault="00500FA4" w:rsidP="00500FA4">
      <w:pPr>
        <w:pStyle w:val="Style4"/>
        <w:widowControl/>
        <w:spacing w:line="307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830DC7">
        <w:rPr>
          <w:rFonts w:ascii="Times New Roman" w:hAnsi="Times New Roman" w:cs="Times New Roman"/>
          <w:sz w:val="20"/>
          <w:szCs w:val="20"/>
        </w:rPr>
        <w:t xml:space="preserve">      1.Внести  изменения  в  функциональную  и экономическую структуру  расходов   сельского  поселения Петровский  сельсовет  муниципального района Ишимбайский район:</w:t>
      </w:r>
    </w:p>
    <w:p w:rsidR="00500FA4" w:rsidRPr="00830DC7" w:rsidRDefault="00500FA4" w:rsidP="00500FA4">
      <w:pPr>
        <w:pStyle w:val="Style4"/>
        <w:widowControl/>
        <w:spacing w:line="307" w:lineRule="exact"/>
        <w:ind w:left="360" w:firstLine="0"/>
        <w:rPr>
          <w:rFonts w:ascii="Times New Roman" w:hAnsi="Times New Roman" w:cs="Times New Roman"/>
          <w:b/>
          <w:sz w:val="20"/>
          <w:szCs w:val="20"/>
        </w:rPr>
      </w:pPr>
    </w:p>
    <w:p w:rsidR="00500FA4" w:rsidRPr="00830DC7" w:rsidRDefault="00500FA4" w:rsidP="00500FA4">
      <w:pPr>
        <w:pStyle w:val="Style4"/>
        <w:widowControl/>
        <w:spacing w:line="307" w:lineRule="exact"/>
        <w:ind w:left="360" w:firstLine="0"/>
        <w:rPr>
          <w:rFonts w:ascii="Times New Roman" w:hAnsi="Times New Roman" w:cs="Times New Roman"/>
          <w:b/>
          <w:sz w:val="20"/>
          <w:szCs w:val="20"/>
        </w:rPr>
      </w:pPr>
      <w:r w:rsidRPr="00830DC7">
        <w:rPr>
          <w:rFonts w:ascii="Times New Roman" w:hAnsi="Times New Roman" w:cs="Times New Roman"/>
          <w:b/>
          <w:sz w:val="20"/>
          <w:szCs w:val="20"/>
        </w:rPr>
        <w:t>1.1.Источники:</w:t>
      </w:r>
    </w:p>
    <w:tbl>
      <w:tblPr>
        <w:tblW w:w="9008" w:type="dxa"/>
        <w:tblInd w:w="-19" w:type="dxa"/>
        <w:tblBorders>
          <w:top w:val="single" w:sz="4" w:space="0" w:color="auto"/>
        </w:tblBorders>
        <w:tblLook w:val="0000"/>
      </w:tblPr>
      <w:tblGrid>
        <w:gridCol w:w="594"/>
        <w:gridCol w:w="5345"/>
        <w:gridCol w:w="3069"/>
      </w:tblGrid>
      <w:tr w:rsidR="00500FA4" w:rsidRPr="00830DC7" w:rsidTr="0009579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45" w:type="dxa"/>
            <w:vMerge w:val="restart"/>
            <w:tcBorders>
              <w:lef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Сумма всего</w:t>
            </w:r>
          </w:p>
        </w:tc>
      </w:tr>
      <w:tr w:rsidR="00500FA4" w:rsidRPr="00830DC7" w:rsidTr="0009579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FA4" w:rsidRPr="00830DC7" w:rsidTr="0009579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345" w:type="dxa"/>
            <w:tcBorders>
              <w:left w:val="single" w:sz="4" w:space="0" w:color="auto"/>
              <w:bottom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 бюджета  сельского  поселения 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819 458,60</w:t>
            </w:r>
          </w:p>
        </w:tc>
      </w:tr>
      <w:tr w:rsidR="00500FA4" w:rsidRPr="00830DC7" w:rsidTr="0009579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DC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819 458,60</w:t>
            </w:r>
          </w:p>
        </w:tc>
      </w:tr>
    </w:tbl>
    <w:p w:rsidR="00500FA4" w:rsidRPr="00830DC7" w:rsidRDefault="00500FA4" w:rsidP="00500FA4">
      <w:pPr>
        <w:pStyle w:val="Style4"/>
        <w:widowControl/>
        <w:spacing w:line="307" w:lineRule="exact"/>
        <w:rPr>
          <w:rFonts w:ascii="Times New Roman" w:hAnsi="Times New Roman" w:cs="Times New Roman"/>
          <w:b/>
          <w:sz w:val="20"/>
          <w:szCs w:val="20"/>
        </w:rPr>
      </w:pPr>
      <w:r w:rsidRPr="00830DC7">
        <w:rPr>
          <w:rFonts w:ascii="Times New Roman" w:hAnsi="Times New Roman" w:cs="Times New Roman"/>
          <w:b/>
          <w:sz w:val="20"/>
          <w:szCs w:val="20"/>
        </w:rPr>
        <w:t>1.2. Расходы:</w:t>
      </w:r>
    </w:p>
    <w:tbl>
      <w:tblPr>
        <w:tblW w:w="9008" w:type="dxa"/>
        <w:tblInd w:w="-19" w:type="dxa"/>
        <w:tblBorders>
          <w:top w:val="single" w:sz="4" w:space="0" w:color="auto"/>
        </w:tblBorders>
        <w:tblLook w:val="0000"/>
      </w:tblPr>
      <w:tblGrid>
        <w:gridCol w:w="594"/>
        <w:gridCol w:w="5345"/>
        <w:gridCol w:w="3069"/>
      </w:tblGrid>
      <w:tr w:rsidR="00500FA4" w:rsidRPr="00830DC7" w:rsidTr="0009579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45" w:type="dxa"/>
            <w:vMerge w:val="restart"/>
            <w:tcBorders>
              <w:lef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КОД  БК</w:t>
            </w:r>
          </w:p>
        </w:tc>
        <w:tc>
          <w:tcPr>
            <w:tcW w:w="3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Сумма всего</w:t>
            </w:r>
          </w:p>
        </w:tc>
      </w:tr>
      <w:tr w:rsidR="00500FA4" w:rsidRPr="00830DC7" w:rsidTr="0009579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FA4" w:rsidRPr="00830DC7" w:rsidTr="0009579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0\0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\791\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00204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00\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40.3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\ФЗ131-03_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\\РП-А-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00\2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-000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00FA4" w:rsidRPr="00830DC7" w:rsidTr="0009579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0\0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\791\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00204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00\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225.2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\ФЗ131-03_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\\РП-А-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00\2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-000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00FA4" w:rsidRPr="00830DC7" w:rsidTr="0009579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0\0503\791\6000500\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\310.2\ФЗ131-03_116\\РП-А-2800\2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-000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129 000,00</w:t>
            </w:r>
          </w:p>
        </w:tc>
      </w:tr>
      <w:tr w:rsidR="00500FA4" w:rsidRPr="00830DC7" w:rsidTr="0009579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0\0503\791\6000500\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226.10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\ФЗ131-03_116\\РП-А-2800\2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-000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215 217,60</w:t>
            </w:r>
          </w:p>
        </w:tc>
      </w:tr>
      <w:tr w:rsidR="00500FA4" w:rsidRPr="00830DC7" w:rsidTr="0009579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0\0503\791\6000500\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225.6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\ФЗ131-03_116\\РП-А-2800\\2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-000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61 741,00</w:t>
            </w:r>
          </w:p>
        </w:tc>
      </w:tr>
      <w:tr w:rsidR="00500FA4" w:rsidRPr="00830DC7" w:rsidTr="0009579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0\0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\791\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44099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00\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\ФЗ131-03_11\\РП-А-2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00\\2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-000</w:t>
            </w:r>
            <w:r w:rsidRPr="00830DC7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13 500,00</w:t>
            </w:r>
          </w:p>
        </w:tc>
      </w:tr>
      <w:tr w:rsidR="00500FA4" w:rsidRPr="00830DC7" w:rsidTr="0009579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DC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4" w:rsidRPr="00830DC7" w:rsidRDefault="00500FA4" w:rsidP="00095797">
            <w:pPr>
              <w:pStyle w:val="Style4"/>
              <w:widowControl/>
              <w:spacing w:line="307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819 458,60</w:t>
            </w:r>
          </w:p>
        </w:tc>
      </w:tr>
    </w:tbl>
    <w:p w:rsidR="00500FA4" w:rsidRPr="00DA114D" w:rsidRDefault="00500FA4" w:rsidP="00500FA4">
      <w:pPr>
        <w:jc w:val="both"/>
        <w:rPr>
          <w:sz w:val="20"/>
          <w:szCs w:val="20"/>
        </w:rPr>
      </w:pPr>
    </w:p>
    <w:p w:rsidR="00500FA4" w:rsidRPr="00DA114D" w:rsidRDefault="00500FA4" w:rsidP="00500FA4">
      <w:pPr>
        <w:pStyle w:val="3"/>
        <w:rPr>
          <w:rFonts w:ascii="т" w:hAnsi="т"/>
          <w:b w:val="0"/>
          <w:sz w:val="20"/>
          <w:szCs w:val="20"/>
        </w:rPr>
      </w:pPr>
      <w:r w:rsidRPr="00DA114D">
        <w:rPr>
          <w:rFonts w:ascii="т" w:hAnsi="т"/>
          <w:b w:val="0"/>
          <w:sz w:val="20"/>
          <w:szCs w:val="20"/>
        </w:rPr>
        <w:t xml:space="preserve">Председательствующий на заседании, </w:t>
      </w:r>
    </w:p>
    <w:p w:rsidR="00500FA4" w:rsidRPr="00DA114D" w:rsidRDefault="00500FA4" w:rsidP="00500FA4">
      <w:pPr>
        <w:pStyle w:val="3"/>
        <w:rPr>
          <w:rFonts w:ascii="т" w:hAnsi="т"/>
          <w:b w:val="0"/>
          <w:sz w:val="20"/>
          <w:szCs w:val="20"/>
        </w:rPr>
      </w:pPr>
      <w:r w:rsidRPr="00DA114D">
        <w:rPr>
          <w:rFonts w:ascii="т" w:hAnsi="т"/>
          <w:b w:val="0"/>
          <w:sz w:val="20"/>
          <w:szCs w:val="20"/>
        </w:rPr>
        <w:t>депутат от избирательного округа № 6</w:t>
      </w:r>
    </w:p>
    <w:p w:rsidR="00500FA4" w:rsidRDefault="00500FA4" w:rsidP="00500FA4">
      <w:pPr>
        <w:shd w:val="clear" w:color="auto" w:fill="FFFFFF"/>
        <w:tabs>
          <w:tab w:val="left" w:pos="7230"/>
        </w:tabs>
        <w:spacing w:after="0" w:line="240" w:lineRule="auto"/>
        <w:rPr>
          <w:sz w:val="20"/>
          <w:szCs w:val="20"/>
        </w:rPr>
      </w:pPr>
      <w:r w:rsidRPr="00DA114D">
        <w:rPr>
          <w:rFonts w:ascii="т" w:hAnsi="т"/>
          <w:sz w:val="20"/>
          <w:szCs w:val="20"/>
        </w:rPr>
        <w:t xml:space="preserve">Совета сельского поселения </w:t>
      </w:r>
    </w:p>
    <w:p w:rsidR="00500FA4" w:rsidRPr="00500FA4" w:rsidRDefault="00500FA4" w:rsidP="00500FA4">
      <w:pPr>
        <w:shd w:val="clear" w:color="auto" w:fill="FFFFFF"/>
        <w:tabs>
          <w:tab w:val="left" w:pos="7230"/>
        </w:tabs>
        <w:spacing w:after="0" w:line="240" w:lineRule="auto"/>
        <w:rPr>
          <w:sz w:val="20"/>
          <w:szCs w:val="20"/>
        </w:rPr>
      </w:pPr>
      <w:r w:rsidRPr="00DA114D">
        <w:rPr>
          <w:rFonts w:ascii="т" w:hAnsi="т"/>
          <w:sz w:val="20"/>
          <w:szCs w:val="20"/>
        </w:rPr>
        <w:t xml:space="preserve">Петровский сельсовет </w:t>
      </w:r>
    </w:p>
    <w:p w:rsidR="00500FA4" w:rsidRPr="00DA114D" w:rsidRDefault="00500FA4" w:rsidP="00500FA4">
      <w:pPr>
        <w:shd w:val="clear" w:color="auto" w:fill="FFFFFF"/>
        <w:tabs>
          <w:tab w:val="left" w:pos="7230"/>
        </w:tabs>
        <w:spacing w:after="0" w:line="240" w:lineRule="auto"/>
        <w:rPr>
          <w:rFonts w:ascii="т" w:hAnsi="т"/>
          <w:sz w:val="20"/>
          <w:szCs w:val="20"/>
        </w:rPr>
      </w:pPr>
      <w:r w:rsidRPr="00DA114D">
        <w:rPr>
          <w:rFonts w:ascii="т" w:hAnsi="т"/>
          <w:sz w:val="20"/>
          <w:szCs w:val="20"/>
        </w:rPr>
        <w:t>муниципального района</w:t>
      </w:r>
    </w:p>
    <w:p w:rsidR="00500FA4" w:rsidRPr="00DA114D" w:rsidRDefault="00500FA4" w:rsidP="00500FA4">
      <w:pPr>
        <w:shd w:val="clear" w:color="auto" w:fill="FFFFFF"/>
        <w:tabs>
          <w:tab w:val="left" w:pos="7230"/>
        </w:tabs>
        <w:spacing w:after="0" w:line="240" w:lineRule="auto"/>
        <w:rPr>
          <w:rFonts w:ascii="т" w:hAnsi="т"/>
          <w:sz w:val="20"/>
          <w:szCs w:val="20"/>
        </w:rPr>
      </w:pPr>
      <w:r w:rsidRPr="00DA114D">
        <w:rPr>
          <w:rFonts w:ascii="т" w:hAnsi="т"/>
          <w:sz w:val="20"/>
          <w:szCs w:val="20"/>
        </w:rPr>
        <w:t xml:space="preserve">Ишимбайский  район </w:t>
      </w:r>
    </w:p>
    <w:p w:rsidR="00500FA4" w:rsidRPr="00DA114D" w:rsidRDefault="00500FA4" w:rsidP="00500FA4">
      <w:pPr>
        <w:shd w:val="clear" w:color="auto" w:fill="FFFFFF"/>
        <w:tabs>
          <w:tab w:val="left" w:pos="7230"/>
        </w:tabs>
        <w:spacing w:after="0" w:line="240" w:lineRule="auto"/>
        <w:rPr>
          <w:rFonts w:ascii="т" w:hAnsi="т"/>
          <w:sz w:val="20"/>
          <w:szCs w:val="20"/>
        </w:rPr>
      </w:pPr>
      <w:r w:rsidRPr="00DA114D">
        <w:rPr>
          <w:rFonts w:ascii="т" w:hAnsi="т"/>
          <w:sz w:val="20"/>
          <w:szCs w:val="20"/>
        </w:rPr>
        <w:t xml:space="preserve">Республики Башкортостан            ______________      </w:t>
      </w:r>
      <w:proofErr w:type="spellStart"/>
      <w:r w:rsidRPr="00DA114D">
        <w:rPr>
          <w:rFonts w:ascii="т" w:hAnsi="т"/>
          <w:sz w:val="20"/>
          <w:szCs w:val="20"/>
        </w:rPr>
        <w:t>А.В.Ягафаров</w:t>
      </w:r>
      <w:proofErr w:type="spellEnd"/>
    </w:p>
    <w:p w:rsidR="00500FA4" w:rsidRPr="00DA114D" w:rsidRDefault="00500FA4" w:rsidP="00500FA4">
      <w:pPr>
        <w:shd w:val="clear" w:color="auto" w:fill="FFFFFF"/>
        <w:tabs>
          <w:tab w:val="left" w:pos="7230"/>
        </w:tabs>
        <w:spacing w:after="0" w:line="240" w:lineRule="auto"/>
        <w:rPr>
          <w:rFonts w:ascii="т" w:hAnsi="т"/>
          <w:sz w:val="20"/>
          <w:szCs w:val="20"/>
        </w:rPr>
      </w:pPr>
    </w:p>
    <w:p w:rsidR="00500FA4" w:rsidRPr="00DA114D" w:rsidRDefault="00500FA4" w:rsidP="00500FA4">
      <w:pPr>
        <w:spacing w:after="0" w:line="240" w:lineRule="auto"/>
        <w:rPr>
          <w:sz w:val="20"/>
          <w:szCs w:val="20"/>
        </w:rPr>
      </w:pPr>
      <w:r w:rsidRPr="00DA114D">
        <w:rPr>
          <w:rFonts w:ascii="т" w:hAnsi="т"/>
          <w:sz w:val="20"/>
          <w:szCs w:val="20"/>
        </w:rPr>
        <w:t xml:space="preserve">№ </w:t>
      </w:r>
      <w:r>
        <w:rPr>
          <w:sz w:val="20"/>
          <w:szCs w:val="20"/>
        </w:rPr>
        <w:t xml:space="preserve">   28/197</w:t>
      </w:r>
    </w:p>
    <w:p w:rsidR="00500FA4" w:rsidRPr="00DA114D" w:rsidRDefault="00500FA4" w:rsidP="00500FA4">
      <w:pPr>
        <w:spacing w:after="0" w:line="240" w:lineRule="auto"/>
        <w:rPr>
          <w:rFonts w:ascii="т" w:hAnsi="т"/>
          <w:sz w:val="20"/>
          <w:szCs w:val="20"/>
        </w:rPr>
      </w:pPr>
      <w:r w:rsidRPr="00DA114D">
        <w:rPr>
          <w:rFonts w:ascii="т" w:hAnsi="т"/>
          <w:sz w:val="20"/>
          <w:szCs w:val="20"/>
        </w:rPr>
        <w:t xml:space="preserve">от  </w:t>
      </w:r>
      <w:r>
        <w:rPr>
          <w:sz w:val="20"/>
          <w:szCs w:val="20"/>
        </w:rPr>
        <w:t>04.02.2013</w:t>
      </w:r>
      <w:r w:rsidRPr="00DA114D">
        <w:rPr>
          <w:rFonts w:ascii="т" w:hAnsi="т"/>
          <w:sz w:val="20"/>
          <w:szCs w:val="20"/>
        </w:rPr>
        <w:t xml:space="preserve"> года</w:t>
      </w:r>
    </w:p>
    <w:p w:rsidR="00C23112" w:rsidRDefault="00C23112" w:rsidP="00500FA4">
      <w:pPr>
        <w:spacing w:after="0" w:line="240" w:lineRule="auto"/>
      </w:pPr>
    </w:p>
    <w:sectPr w:rsidR="00C2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FA4"/>
    <w:rsid w:val="00500FA4"/>
    <w:rsid w:val="00C2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00FA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">
    <w:name w:val="Style4"/>
    <w:basedOn w:val="a"/>
    <w:uiPriority w:val="99"/>
    <w:rsid w:val="00500FA4"/>
    <w:pPr>
      <w:widowControl w:val="0"/>
      <w:autoSpaceDE w:val="0"/>
      <w:autoSpaceDN w:val="0"/>
      <w:adjustRightInd w:val="0"/>
      <w:spacing w:after="0" w:line="269" w:lineRule="exact"/>
      <w:ind w:firstLine="518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">
    <w:name w:val="Style5"/>
    <w:basedOn w:val="a"/>
    <w:uiPriority w:val="99"/>
    <w:rsid w:val="00500FA4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1">
    <w:name w:val="Font Style11"/>
    <w:basedOn w:val="a0"/>
    <w:uiPriority w:val="99"/>
    <w:rsid w:val="00500FA4"/>
    <w:rPr>
      <w:rFonts w:ascii="Arial Unicode MS" w:eastAsia="Arial Unicode MS" w:cs="Arial Unicode MS"/>
      <w:b/>
      <w:bCs/>
      <w:sz w:val="24"/>
      <w:szCs w:val="24"/>
    </w:rPr>
  </w:style>
  <w:style w:type="paragraph" w:styleId="3">
    <w:name w:val="Body Text 3"/>
    <w:basedOn w:val="a"/>
    <w:link w:val="30"/>
    <w:rsid w:val="00500F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500FA4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2013-02-25T10:21:00Z</dcterms:created>
  <dcterms:modified xsi:type="dcterms:W3CDTF">2013-02-25T10:22:00Z</dcterms:modified>
</cp:coreProperties>
</file>